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013F" w14:textId="77777777" w:rsidR="00C90730" w:rsidRDefault="009D38DA">
      <w:pPr>
        <w:rPr>
          <w:b/>
        </w:rPr>
      </w:pPr>
      <w:r>
        <w:rPr>
          <w:b/>
        </w:rPr>
        <w:t xml:space="preserve">VZOROVÝ FORMULÁŘ PRO ODSTOUPENÍ OD SMLOUVY UZAVŘENÉ DISTANČNÍM ZPŮSOBEM </w:t>
      </w:r>
    </w:p>
    <w:p w14:paraId="2E64C0C1" w14:textId="6A714BEE" w:rsidR="00C90730" w:rsidRDefault="009D38DA">
      <w:pPr>
        <w:jc w:val="both"/>
        <w:rPr>
          <w:color w:val="FF0000"/>
        </w:rPr>
      </w:pPr>
      <w:r>
        <w:t>(Vyplňte tento formulář a pošlete jej zpět pouze v případě, že chcete odstoupit od smlouvy dl</w:t>
      </w:r>
      <w:r>
        <w:rPr>
          <w:rFonts w:cstheme="minorHAnsi"/>
          <w:color w:val="001424"/>
        </w:rPr>
        <w:t xml:space="preserve">e § 1837 občanského zákoníku; podrobnosti najdete v článku VII. našich </w:t>
      </w:r>
      <w:r>
        <w:rPr>
          <w:rFonts w:cstheme="minorHAnsi"/>
          <w:color w:val="001424"/>
        </w:rPr>
        <w:t>všeobecných obchodních podmínek. Odstoup</w:t>
      </w:r>
      <w:r>
        <w:t xml:space="preserve">ení musí být odesláno nejpozději poslední den 14denní lhůty. </w:t>
      </w:r>
    </w:p>
    <w:p w14:paraId="6A43710C" w14:textId="77777777" w:rsidR="00C90730" w:rsidRDefault="00C90730"/>
    <w:p w14:paraId="3854B765" w14:textId="77777777" w:rsidR="00C90730" w:rsidRDefault="009D38DA">
      <w:pPr>
        <w:rPr>
          <w:b/>
          <w:sz w:val="24"/>
          <w:szCs w:val="24"/>
        </w:rPr>
      </w:pPr>
      <w:r>
        <w:rPr>
          <w:b/>
          <w:sz w:val="24"/>
          <w:szCs w:val="24"/>
        </w:rPr>
        <w:t>Odstoupení od smlouvy</w:t>
      </w:r>
    </w:p>
    <w:p w14:paraId="250C75F5" w14:textId="77777777" w:rsidR="00C90730" w:rsidRDefault="00C90730"/>
    <w:p w14:paraId="334816D6" w14:textId="639895B0" w:rsidR="008F4674" w:rsidRPr="008F4674" w:rsidRDefault="009D38DA" w:rsidP="008F4674">
      <w:pPr>
        <w:rPr>
          <w:rFonts w:cstheme="minorHAnsi"/>
          <w:b/>
        </w:rPr>
      </w:pPr>
      <w:r w:rsidRPr="008F4674">
        <w:rPr>
          <w:b/>
          <w:bCs/>
        </w:rPr>
        <w:t>Adresát</w:t>
      </w:r>
      <w:r w:rsidR="008F4674">
        <w:rPr>
          <w:rFonts w:cstheme="minorHAnsi"/>
          <w:b/>
        </w:rPr>
        <w:t>:</w:t>
      </w:r>
      <w:r w:rsidRPr="008F4674">
        <w:rPr>
          <w:rFonts w:cstheme="minorHAnsi"/>
          <w:b/>
        </w:rPr>
        <w:tab/>
      </w:r>
    </w:p>
    <w:p w14:paraId="6B8F1EF3" w14:textId="24B44858" w:rsidR="00C90730" w:rsidRPr="008F4674" w:rsidRDefault="008F4674" w:rsidP="008F4674">
      <w:pPr>
        <w:rPr>
          <w:color w:val="FF0000"/>
          <w:sz w:val="28"/>
          <w:szCs w:val="28"/>
        </w:rPr>
      </w:pPr>
      <w:r>
        <w:rPr>
          <w:rFonts w:cstheme="minorHAnsi"/>
          <w:b/>
        </w:rPr>
        <w:t>Mgr. Taťána Šišková</w:t>
      </w:r>
    </w:p>
    <w:p w14:paraId="6CA33CFF" w14:textId="5A9F4F6C" w:rsidR="00C90730" w:rsidRDefault="009D38DA" w:rsidP="008F4674">
      <w:pPr>
        <w:spacing w:after="120"/>
        <w:rPr>
          <w:color w:val="FF0000"/>
        </w:rPr>
      </w:pPr>
      <w:r w:rsidRPr="008F4674">
        <w:rPr>
          <w:rFonts w:cstheme="minorHAnsi"/>
          <w:b/>
          <w:bCs/>
        </w:rPr>
        <w:t>IČ</w:t>
      </w:r>
      <w:r>
        <w:rPr>
          <w:rFonts w:cstheme="minorHAnsi"/>
        </w:rPr>
        <w:t>:</w:t>
      </w:r>
      <w:r w:rsidR="008F4674">
        <w:rPr>
          <w:rFonts w:cstheme="minorHAnsi"/>
        </w:rPr>
        <w:t xml:space="preserve"> </w:t>
      </w:r>
      <w:r w:rsidR="008F4674" w:rsidRPr="008F4674">
        <w:rPr>
          <w:rFonts w:cstheme="minorHAnsi"/>
          <w:b/>
          <w:bCs/>
        </w:rPr>
        <w:t>67879454</w:t>
      </w:r>
      <w:r w:rsidR="008F4674">
        <w:rPr>
          <w:rFonts w:cstheme="minorHAnsi"/>
        </w:rPr>
        <w:br/>
      </w:r>
      <w:r w:rsidR="008F4674">
        <w:rPr>
          <w:rFonts w:cs="Calibri"/>
          <w:b/>
          <w:bCs/>
        </w:rPr>
        <w:t>Z</w:t>
      </w:r>
      <w:r w:rsidR="008F4674" w:rsidRPr="008F4674">
        <w:rPr>
          <w:rFonts w:cs="Calibri"/>
          <w:b/>
          <w:bCs/>
        </w:rPr>
        <w:t>apsáno v obchodním rejstříku vedeném MÚ Plzeň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792A4D0" w14:textId="61881644" w:rsidR="008F4674" w:rsidRPr="008F4674" w:rsidRDefault="008F4674" w:rsidP="008F4674">
      <w:pPr>
        <w:spacing w:after="120"/>
        <w:rPr>
          <w:rFonts w:cs="Calibri"/>
          <w:b/>
        </w:rPr>
      </w:pPr>
      <w:r>
        <w:rPr>
          <w:rFonts w:cs="Calibri"/>
          <w:b/>
          <w:bCs/>
        </w:rPr>
        <w:t xml:space="preserve">Sídlo: </w:t>
      </w:r>
      <w:r w:rsidRPr="008F4674">
        <w:rPr>
          <w:rFonts w:cs="Calibri"/>
          <w:b/>
          <w:bCs/>
        </w:rPr>
        <w:t>Ke Hřišti 103, Nová Huť, 330 02</w:t>
      </w:r>
      <w:r w:rsidRPr="008F4674">
        <w:rPr>
          <w:rFonts w:cs="Calibri"/>
          <w:b/>
        </w:rPr>
        <w:br/>
        <w:t>e-mail:</w:t>
      </w:r>
      <w:r>
        <w:rPr>
          <w:rFonts w:cs="Calibri"/>
          <w:b/>
        </w:rPr>
        <w:t xml:space="preserve"> </w:t>
      </w:r>
      <w:r w:rsidRPr="008F4674">
        <w:rPr>
          <w:rFonts w:cs="Calibri"/>
          <w:b/>
        </w:rPr>
        <w:t>tatanasiskova@gmail.com</w:t>
      </w:r>
      <w:r w:rsidRPr="008F4674">
        <w:rPr>
          <w:rFonts w:cs="Calibri"/>
          <w:b/>
        </w:rPr>
        <w:br/>
      </w:r>
      <w:r w:rsidRPr="008F4674">
        <w:rPr>
          <w:rFonts w:cs="Calibri"/>
          <w:b/>
          <w:bCs/>
        </w:rPr>
        <w:t>Telefon: (+420) 604241489</w:t>
      </w:r>
    </w:p>
    <w:p w14:paraId="3A66BB0C" w14:textId="1FC976DD" w:rsidR="00C90730" w:rsidRDefault="00C90730" w:rsidP="008F4674">
      <w:pPr>
        <w:spacing w:after="120"/>
        <w:jc w:val="both"/>
        <w:rPr>
          <w:color w:val="000000" w:themeColor="text1"/>
        </w:rPr>
      </w:pPr>
    </w:p>
    <w:p w14:paraId="12227E46" w14:textId="77777777" w:rsidR="00C90730" w:rsidRDefault="009D38D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Oznamuji, že tímto odstupuji od smlouvy o poskytnutí tohoto digitálního obsahu (e-</w:t>
      </w:r>
      <w:proofErr w:type="spellStart"/>
      <w:r>
        <w:rPr>
          <w:color w:val="000000" w:themeColor="text1"/>
        </w:rPr>
        <w:t>booku</w:t>
      </w:r>
      <w:proofErr w:type="spellEnd"/>
      <w:r>
        <w:rPr>
          <w:color w:val="000000" w:themeColor="text1"/>
        </w:rPr>
        <w:t>):</w:t>
      </w:r>
    </w:p>
    <w:p w14:paraId="5052FEC6" w14:textId="77777777" w:rsidR="00C90730" w:rsidRDefault="00C90730">
      <w:pPr>
        <w:spacing w:after="120"/>
        <w:jc w:val="both"/>
        <w:rPr>
          <w:color w:val="000000" w:themeColor="text1"/>
        </w:rPr>
      </w:pPr>
    </w:p>
    <w:p w14:paraId="1B04C660" w14:textId="77777777" w:rsidR="00C90730" w:rsidRDefault="00C90730">
      <w:pPr>
        <w:spacing w:after="120"/>
        <w:jc w:val="both"/>
        <w:rPr>
          <w:color w:val="000000" w:themeColor="text1"/>
        </w:rPr>
      </w:pPr>
    </w:p>
    <w:p w14:paraId="213B1F8D" w14:textId="77777777" w:rsidR="00C90730" w:rsidRDefault="009D38D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Datum objednání (uzavření smlouvy):</w:t>
      </w:r>
    </w:p>
    <w:p w14:paraId="7436336B" w14:textId="77777777" w:rsidR="00C90730" w:rsidRDefault="009D38D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Moje jméno a příjmení:</w:t>
      </w:r>
    </w:p>
    <w:p w14:paraId="5E5F8FD9" w14:textId="77777777" w:rsidR="00C90730" w:rsidRDefault="00C90730">
      <w:pPr>
        <w:spacing w:after="120"/>
        <w:jc w:val="both"/>
        <w:rPr>
          <w:color w:val="000000" w:themeColor="text1"/>
        </w:rPr>
      </w:pPr>
    </w:p>
    <w:p w14:paraId="131E5AF7" w14:textId="77777777" w:rsidR="00C90730" w:rsidRDefault="009D38D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Moj</w:t>
      </w:r>
      <w:r>
        <w:t xml:space="preserve">e </w:t>
      </w:r>
      <w:r>
        <w:rPr>
          <w:color w:val="000000" w:themeColor="text1"/>
        </w:rPr>
        <w:t>adresa:</w:t>
      </w:r>
    </w:p>
    <w:p w14:paraId="0E947520" w14:textId="77777777" w:rsidR="00C90730" w:rsidRDefault="00C90730">
      <w:pPr>
        <w:spacing w:after="120"/>
        <w:jc w:val="both"/>
        <w:rPr>
          <w:color w:val="000000" w:themeColor="text1"/>
        </w:rPr>
      </w:pPr>
    </w:p>
    <w:p w14:paraId="705DF35C" w14:textId="77777777" w:rsidR="00C90730" w:rsidRDefault="009D38DA">
      <w:pPr>
        <w:spacing w:after="120"/>
        <w:jc w:val="both"/>
        <w:rPr>
          <w:b/>
        </w:rPr>
      </w:pPr>
      <w:r>
        <w:rPr>
          <w:color w:val="000000" w:themeColor="text1"/>
        </w:rPr>
        <w:t>PRO PŘÍPAD, Ž</w:t>
      </w:r>
      <w:r>
        <w:rPr>
          <w:bCs/>
        </w:rPr>
        <w:t>E</w:t>
      </w:r>
      <w:r>
        <w:rPr>
          <w:b/>
        </w:rPr>
        <w:t xml:space="preserve"> </w:t>
      </w:r>
      <w:r>
        <w:rPr>
          <w:bCs/>
        </w:rPr>
        <w:t xml:space="preserve">CHCETE </w:t>
      </w:r>
      <w:r>
        <w:rPr>
          <w:bCs/>
        </w:rPr>
        <w:t>PENÍZE VRÁTIT NA JINÝ ÚČET, NEŽ ZE KTERÉHO JSTE PLATILI PŘI OBJEDNÁVCE:</w:t>
      </w:r>
      <w:r>
        <w:rPr>
          <w:b/>
        </w:rPr>
        <w:t xml:space="preserve"> </w:t>
      </w:r>
    </w:p>
    <w:p w14:paraId="5F4E0D1A" w14:textId="4ED3A3A5" w:rsidR="00C90730" w:rsidRDefault="009D38D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Peníze mi vraťte na bankovní účet vedený u ………………</w:t>
      </w:r>
      <w:r w:rsidR="00FE6164">
        <w:rPr>
          <w:color w:val="000000" w:themeColor="text1"/>
        </w:rPr>
        <w:t>……</w:t>
      </w:r>
      <w:r>
        <w:rPr>
          <w:color w:val="000000" w:themeColor="text1"/>
        </w:rPr>
        <w:t xml:space="preserve">banky, číslo účtu: </w:t>
      </w:r>
    </w:p>
    <w:p w14:paraId="505981E0" w14:textId="77777777" w:rsidR="00C90730" w:rsidRDefault="00C90730">
      <w:pPr>
        <w:spacing w:after="120"/>
        <w:jc w:val="both"/>
        <w:rPr>
          <w:color w:val="000000" w:themeColor="text1"/>
        </w:rPr>
      </w:pPr>
    </w:p>
    <w:p w14:paraId="14D849A4" w14:textId="77777777" w:rsidR="00C90730" w:rsidRDefault="009D38D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Datum:</w:t>
      </w:r>
    </w:p>
    <w:p w14:paraId="488DD532" w14:textId="77777777" w:rsidR="00C90730" w:rsidRDefault="00C90730">
      <w:pPr>
        <w:spacing w:after="120"/>
        <w:jc w:val="both"/>
        <w:rPr>
          <w:color w:val="000000" w:themeColor="text1"/>
        </w:rPr>
      </w:pPr>
    </w:p>
    <w:p w14:paraId="0438B6FC" w14:textId="77777777" w:rsidR="00C90730" w:rsidRDefault="009D38DA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Podpis (pouze pokud je formulář zasílán v listinné podobě):</w:t>
      </w:r>
    </w:p>
    <w:p w14:paraId="0ED09088" w14:textId="77777777" w:rsidR="00C90730" w:rsidRDefault="00C90730">
      <w:pPr>
        <w:spacing w:after="120"/>
        <w:jc w:val="both"/>
        <w:rPr>
          <w:color w:val="000000" w:themeColor="text1"/>
        </w:rPr>
      </w:pPr>
    </w:p>
    <w:p w14:paraId="7245609C" w14:textId="77777777" w:rsidR="00C90730" w:rsidRDefault="00C90730">
      <w:pPr>
        <w:spacing w:after="120"/>
        <w:jc w:val="both"/>
        <w:rPr>
          <w:color w:val="00B050"/>
        </w:rPr>
      </w:pPr>
    </w:p>
    <w:p w14:paraId="6A982B25" w14:textId="77777777" w:rsidR="00C90730" w:rsidRDefault="00C90730">
      <w:pPr>
        <w:jc w:val="both"/>
        <w:rPr>
          <w:rFonts w:cstheme="minorHAnsi"/>
        </w:rPr>
      </w:pPr>
    </w:p>
    <w:p w14:paraId="6ABC08A0" w14:textId="77777777" w:rsidR="00C90730" w:rsidRDefault="00C90730">
      <w:pPr>
        <w:jc w:val="both"/>
      </w:pPr>
    </w:p>
    <w:p w14:paraId="4AA3C854" w14:textId="77777777" w:rsidR="00C90730" w:rsidRDefault="00C90730">
      <w:pPr>
        <w:spacing w:after="120"/>
        <w:jc w:val="both"/>
        <w:rPr>
          <w:color w:val="00B050"/>
        </w:rPr>
      </w:pPr>
    </w:p>
    <w:p w14:paraId="57C85C1B" w14:textId="77777777" w:rsidR="00C90730" w:rsidRDefault="00C90730"/>
    <w:sectPr w:rsidR="00C9073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8A3"/>
    <w:multiLevelType w:val="multilevel"/>
    <w:tmpl w:val="55C87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F59DA"/>
    <w:multiLevelType w:val="multilevel"/>
    <w:tmpl w:val="9EA21D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FF5DCF"/>
    <w:multiLevelType w:val="multilevel"/>
    <w:tmpl w:val="25AA3B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84953674">
    <w:abstractNumId w:val="2"/>
  </w:num>
  <w:num w:numId="2" w16cid:durableId="1988437698">
    <w:abstractNumId w:val="1"/>
  </w:num>
  <w:num w:numId="3" w16cid:durableId="155130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30"/>
    <w:rsid w:val="002B1E89"/>
    <w:rsid w:val="00395D7F"/>
    <w:rsid w:val="005C34B5"/>
    <w:rsid w:val="00604BC7"/>
    <w:rsid w:val="006104AA"/>
    <w:rsid w:val="00697A01"/>
    <w:rsid w:val="00735182"/>
    <w:rsid w:val="008F4674"/>
    <w:rsid w:val="009D38DA"/>
    <w:rsid w:val="00A119A4"/>
    <w:rsid w:val="00B265B4"/>
    <w:rsid w:val="00B80BF0"/>
    <w:rsid w:val="00BA0CE9"/>
    <w:rsid w:val="00BE137B"/>
    <w:rsid w:val="00C90730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D1B5"/>
  <w15:docId w15:val="{8DD479AC-72A4-4E2D-96A9-AB77BAFF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37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qFormat/>
    <w:rsid w:val="002A237B"/>
    <w:rPr>
      <w:i/>
      <w:iCs/>
    </w:rPr>
  </w:style>
  <w:style w:type="character" w:styleId="Siln">
    <w:name w:val="Strong"/>
    <w:basedOn w:val="Standardnpsmoodstavce"/>
    <w:uiPriority w:val="22"/>
    <w:qFormat/>
    <w:rsid w:val="002A237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237B"/>
    <w:rPr>
      <w:color w:val="0563C1" w:themeColor="hyperlink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l8">
    <w:name w:val="l8"/>
    <w:basedOn w:val="Normln"/>
    <w:qFormat/>
    <w:rsid w:val="002A23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237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l7">
    <w:name w:val="l7"/>
    <w:basedOn w:val="Normln"/>
    <w:qFormat/>
    <w:rsid w:val="002A23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46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Bakešová</dc:creator>
  <dc:description/>
  <cp:lastModifiedBy>Taťána Šišková</cp:lastModifiedBy>
  <cp:revision>2</cp:revision>
  <dcterms:created xsi:type="dcterms:W3CDTF">2025-03-19T19:23:00Z</dcterms:created>
  <dcterms:modified xsi:type="dcterms:W3CDTF">2025-03-19T19:23:00Z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